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ECE" w:rsidRDefault="00DA7ECE" w:rsidP="004158DD">
      <w:pPr>
        <w:spacing w:after="200" w:line="276" w:lineRule="auto"/>
        <w:rPr>
          <w:rFonts w:ascii="Times New Roman" w:eastAsia="SimSun" w:hAnsi="Times New Roman" w:cs="Times New Roman"/>
          <w:b/>
          <w:sz w:val="24"/>
          <w:szCs w:val="24"/>
          <w:lang w:eastAsia="nb-NO"/>
        </w:rPr>
      </w:pPr>
      <w:r>
        <w:rPr>
          <w:rFonts w:ascii="Times New Roman" w:eastAsia="SimSun" w:hAnsi="Times New Roman" w:cs="Times New Roman"/>
          <w:b/>
          <w:sz w:val="24"/>
          <w:szCs w:val="24"/>
          <w:lang w:eastAsia="nb-NO"/>
        </w:rPr>
        <w:t>Tida har kommet for å begrense bemanningsbransjens muligheter i norsk arbeids</w:t>
      </w:r>
      <w:bookmarkStart w:id="0" w:name="_GoBack"/>
      <w:bookmarkEnd w:id="0"/>
      <w:r>
        <w:rPr>
          <w:rFonts w:ascii="Times New Roman" w:eastAsia="SimSun" w:hAnsi="Times New Roman" w:cs="Times New Roman"/>
          <w:b/>
          <w:sz w:val="24"/>
          <w:szCs w:val="24"/>
          <w:lang w:eastAsia="nb-NO"/>
        </w:rPr>
        <w:t>liv:</w:t>
      </w:r>
    </w:p>
    <w:p w:rsidR="004158DD" w:rsidRDefault="0036007D" w:rsidP="004158DD">
      <w:pPr>
        <w:spacing w:after="200" w:line="276" w:lineRule="auto"/>
        <w:rPr>
          <w:rFonts w:ascii="Times New Roman" w:eastAsia="SimSun" w:hAnsi="Times New Roman" w:cs="Times New Roman"/>
          <w:b/>
          <w:sz w:val="24"/>
          <w:szCs w:val="24"/>
          <w:lang w:eastAsia="nb-NO"/>
        </w:rPr>
      </w:pPr>
      <w:r>
        <w:rPr>
          <w:rFonts w:ascii="Times New Roman" w:eastAsia="SimSun" w:hAnsi="Times New Roman" w:cs="Times New Roman"/>
          <w:b/>
          <w:sz w:val="24"/>
          <w:szCs w:val="24"/>
          <w:lang w:eastAsia="nb-NO"/>
        </w:rPr>
        <w:t xml:space="preserve">Begrens </w:t>
      </w:r>
      <w:r w:rsidR="00DA7ECE">
        <w:rPr>
          <w:rFonts w:ascii="Times New Roman" w:eastAsia="SimSun" w:hAnsi="Times New Roman" w:cs="Times New Roman"/>
          <w:b/>
          <w:sz w:val="24"/>
          <w:szCs w:val="24"/>
          <w:lang w:eastAsia="nb-NO"/>
        </w:rPr>
        <w:t xml:space="preserve">hele </w:t>
      </w:r>
      <w:r>
        <w:rPr>
          <w:rFonts w:ascii="Times New Roman" w:eastAsia="SimSun" w:hAnsi="Times New Roman" w:cs="Times New Roman"/>
          <w:b/>
          <w:sz w:val="24"/>
          <w:szCs w:val="24"/>
          <w:lang w:eastAsia="nb-NO"/>
        </w:rPr>
        <w:t>bransjen</w:t>
      </w:r>
    </w:p>
    <w:p w:rsidR="00510C39" w:rsidRDefault="00510C39" w:rsidP="004158DD">
      <w:pPr>
        <w:spacing w:after="200" w:line="276" w:lineRule="auto"/>
        <w:rPr>
          <w:rFonts w:ascii="Times New Roman" w:eastAsia="SimSun" w:hAnsi="Times New Roman" w:cs="Times New Roman"/>
          <w:b/>
          <w:sz w:val="24"/>
          <w:szCs w:val="24"/>
          <w:lang w:eastAsia="nb-NO"/>
        </w:rPr>
      </w:pPr>
    </w:p>
    <w:p w:rsidR="00510C39" w:rsidRPr="004158DD" w:rsidRDefault="00510C39" w:rsidP="004158DD">
      <w:pPr>
        <w:spacing w:after="200" w:line="276" w:lineRule="auto"/>
        <w:rPr>
          <w:rFonts w:ascii="Times New Roman" w:eastAsia="SimSun" w:hAnsi="Times New Roman" w:cs="Times New Roman"/>
          <w:b/>
          <w:sz w:val="24"/>
          <w:szCs w:val="24"/>
          <w:lang w:eastAsia="nb-NO"/>
        </w:rPr>
      </w:pPr>
      <w:r>
        <w:rPr>
          <w:rFonts w:ascii="Times New Roman" w:eastAsia="SimSun" w:hAnsi="Times New Roman" w:cs="Times New Roman"/>
          <w:b/>
          <w:sz w:val="24"/>
          <w:szCs w:val="24"/>
          <w:lang w:eastAsia="nb-NO"/>
        </w:rPr>
        <w:t>Av forbundsleder Jørn Eggum og nestleder Steinar Krogstad, Fellesforbundet</w:t>
      </w:r>
    </w:p>
    <w:p w:rsidR="00510C39"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 xml:space="preserve">«Bemanningsbransjen er en gyllen sjanse for mange», kan vi lese i en ny skrytebok utgitt av NHO Service. Det stemmer at vikarbyråene tilbyr jobbmuligheter til arbeidstakere som ikke lenger finner ordinært arbeid. I enkelte bransjer blir det dessverre stadig flere av dem. Fra byggeplasser i Oslo rapporteres det at antallet ansatte i byggfirmaer stadig reduseres. I stedet </w:t>
      </w:r>
      <w:r w:rsidR="00D04BD2">
        <w:rPr>
          <w:rFonts w:ascii="Times New Roman" w:eastAsia="SimSun" w:hAnsi="Times New Roman" w:cs="Times New Roman"/>
          <w:sz w:val="24"/>
          <w:szCs w:val="24"/>
          <w:lang w:eastAsia="nb-NO"/>
        </w:rPr>
        <w:t>fylles bygge</w:t>
      </w:r>
      <w:r w:rsidR="00257C9A">
        <w:rPr>
          <w:rFonts w:ascii="Times New Roman" w:eastAsia="SimSun" w:hAnsi="Times New Roman" w:cs="Times New Roman"/>
          <w:sz w:val="24"/>
          <w:szCs w:val="24"/>
          <w:lang w:eastAsia="nb-NO"/>
        </w:rPr>
        <w:t>prosjektene</w:t>
      </w:r>
      <w:r w:rsidR="00D04BD2">
        <w:rPr>
          <w:rFonts w:ascii="Times New Roman" w:eastAsia="SimSun" w:hAnsi="Times New Roman" w:cs="Times New Roman"/>
          <w:sz w:val="24"/>
          <w:szCs w:val="24"/>
          <w:lang w:eastAsia="nb-NO"/>
        </w:rPr>
        <w:t xml:space="preserve"> opp</w:t>
      </w:r>
      <w:r w:rsidRPr="004158DD">
        <w:rPr>
          <w:rFonts w:ascii="Times New Roman" w:eastAsia="SimSun" w:hAnsi="Times New Roman" w:cs="Times New Roman"/>
          <w:sz w:val="24"/>
          <w:szCs w:val="24"/>
          <w:lang w:eastAsia="nb-NO"/>
        </w:rPr>
        <w:t xml:space="preserve"> med leiearbeidere fra det bemanningsbransjen selv ironisk nok kaller «mulighetenes bransje». </w:t>
      </w:r>
    </w:p>
    <w:p w:rsidR="004158DD" w:rsidRPr="004158DD"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Et bedre bilde er at i nøden spiser fanden fluer. Som for eksempel leiearbeiderne i bemanningsforetaket Clockwork. D</w:t>
      </w:r>
      <w:r w:rsidR="0036007D">
        <w:rPr>
          <w:rFonts w:ascii="Times New Roman" w:eastAsia="SimSun" w:hAnsi="Times New Roman" w:cs="Times New Roman"/>
          <w:sz w:val="24"/>
          <w:szCs w:val="24"/>
          <w:lang w:eastAsia="nb-NO"/>
        </w:rPr>
        <w:t>e er i følge arbeidskontrakten fast ansatte</w:t>
      </w:r>
      <w:r w:rsidRPr="004158DD">
        <w:rPr>
          <w:rFonts w:ascii="Times New Roman" w:eastAsia="SimSun" w:hAnsi="Times New Roman" w:cs="Times New Roman"/>
          <w:sz w:val="24"/>
          <w:szCs w:val="24"/>
          <w:lang w:eastAsia="nb-NO"/>
        </w:rPr>
        <w:t xml:space="preserve">. Selv om </w:t>
      </w:r>
      <w:r w:rsidR="00257C9A">
        <w:rPr>
          <w:rFonts w:ascii="Times New Roman" w:eastAsia="SimSun" w:hAnsi="Times New Roman" w:cs="Times New Roman"/>
          <w:sz w:val="24"/>
          <w:szCs w:val="24"/>
          <w:lang w:eastAsia="nb-NO"/>
        </w:rPr>
        <w:t xml:space="preserve">bedriften </w:t>
      </w:r>
      <w:r w:rsidR="00FA5F9A" w:rsidRPr="00D04BD2">
        <w:rPr>
          <w:rFonts w:ascii="Times New Roman" w:eastAsia="SimSun" w:hAnsi="Times New Roman" w:cs="Times New Roman"/>
          <w:sz w:val="24"/>
          <w:szCs w:val="24"/>
          <w:lang w:eastAsia="nb-NO"/>
        </w:rPr>
        <w:t>verken har plikt til å gi de</w:t>
      </w:r>
      <w:r w:rsidR="00D04BD2">
        <w:rPr>
          <w:rFonts w:ascii="Times New Roman" w:eastAsia="SimSun" w:hAnsi="Times New Roman" w:cs="Times New Roman"/>
          <w:sz w:val="24"/>
          <w:szCs w:val="24"/>
          <w:lang w:eastAsia="nb-NO"/>
        </w:rPr>
        <w:t>m</w:t>
      </w:r>
      <w:r w:rsidR="00FA5F9A" w:rsidRPr="00D04BD2">
        <w:rPr>
          <w:rFonts w:ascii="Times New Roman" w:eastAsia="SimSun" w:hAnsi="Times New Roman" w:cs="Times New Roman"/>
          <w:sz w:val="24"/>
          <w:szCs w:val="24"/>
          <w:lang w:eastAsia="nb-NO"/>
        </w:rPr>
        <w:t xml:space="preserve"> nytt oppdrag eller betale </w:t>
      </w:r>
      <w:r w:rsidRPr="004158DD">
        <w:rPr>
          <w:rFonts w:ascii="Times New Roman" w:eastAsia="SimSun" w:hAnsi="Times New Roman" w:cs="Times New Roman"/>
          <w:sz w:val="24"/>
          <w:szCs w:val="24"/>
          <w:lang w:eastAsia="nb-NO"/>
        </w:rPr>
        <w:t>de</w:t>
      </w:r>
      <w:r w:rsidR="00D04BD2">
        <w:rPr>
          <w:rFonts w:ascii="Times New Roman" w:eastAsia="SimSun" w:hAnsi="Times New Roman" w:cs="Times New Roman"/>
          <w:sz w:val="24"/>
          <w:szCs w:val="24"/>
          <w:lang w:eastAsia="nb-NO"/>
        </w:rPr>
        <w:t>m</w:t>
      </w:r>
      <w:r w:rsidRPr="004158DD">
        <w:rPr>
          <w:rFonts w:ascii="Times New Roman" w:eastAsia="SimSun" w:hAnsi="Times New Roman" w:cs="Times New Roman"/>
          <w:sz w:val="24"/>
          <w:szCs w:val="24"/>
          <w:lang w:eastAsia="nb-NO"/>
        </w:rPr>
        <w:t xml:space="preserve"> lønn mellom oppdrag. Noe som gjør stillingsvernet til en ren vits. Mens arbeidsgiveren hevder at selv om arbeidstakerne ikke får lønn, er de å regne som fast ansatte. Bemanningsbransjen, med støtte fra NHO Service, har faktisk konstruert en helt ny ansettelsesform som tømmer arbeidsavtalen for innhold. Den inneholder verken rettigheter eller plikter ut over det enkelte oppdrag og er rett og slett en avtale om gjentatt midlertidig ansettelse. Det er svært urovekkende at denne typen nulltimerskontrakter for ansatte i bemanningsbyråer – såkalt fast ansettelse uten garantilønn - har bredt om seg i de senere åra. Tilsvarende ansettelsesformer er også i ferd med å spre seg til andre </w:t>
      </w:r>
      <w:r w:rsidRPr="004158DD">
        <w:rPr>
          <w:rFonts w:ascii="Times New Roman" w:eastAsia="SimSun" w:hAnsi="Times New Roman" w:cs="Times New Roman"/>
          <w:sz w:val="24"/>
          <w:szCs w:val="24"/>
          <w:lang w:eastAsia="nb-NO"/>
        </w:rPr>
        <w:lastRenderedPageBreak/>
        <w:t xml:space="preserve">deler av arbeidslivet. Det er en utvikling som står i direkte motsetning til det de fleste av oss regner som kjerneverdier i det norske arbeidslivet.   </w:t>
      </w:r>
    </w:p>
    <w:p w:rsidR="004158DD" w:rsidRPr="004158DD"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 xml:space="preserve">Einar Gerhardsen sa en gang at det viktigste arbeiderbevegelsen hadde oppnådd, var at arbeidsfolk ikke lenger sto ydmyke med lua i hånda overfor arbeidsgiveren. Seks av bemanningforetakets Clockworks liksom-fast ansatte lever opp til dette, tross sin risikofylte arbeidssituasjon. De har saksøkt arbeidsgiveren og krever fast ansettelse i samsvar med arbeidsmiljøloven, og at nulltimerskontraktene de har dømmes ulovlige. Dommen i Bergen tingrett faller </w:t>
      </w:r>
      <w:r w:rsidR="00221075">
        <w:rPr>
          <w:rFonts w:ascii="Times New Roman" w:eastAsia="SimSun" w:hAnsi="Times New Roman" w:cs="Times New Roman"/>
          <w:sz w:val="24"/>
          <w:szCs w:val="24"/>
          <w:lang w:eastAsia="nb-NO"/>
        </w:rPr>
        <w:t>om kort tid</w:t>
      </w:r>
      <w:r w:rsidRPr="004158DD">
        <w:rPr>
          <w:rFonts w:ascii="Times New Roman" w:eastAsia="SimSun" w:hAnsi="Times New Roman" w:cs="Times New Roman"/>
          <w:sz w:val="24"/>
          <w:szCs w:val="24"/>
          <w:lang w:eastAsia="nb-NO"/>
        </w:rPr>
        <w:t xml:space="preserve">. Vinner arbeiderne saken, vil det ha store konsekvenser for rettstilstanden på dette området. Men en slik dom vil etter alt å dømme bli </w:t>
      </w:r>
      <w:r w:rsidR="00D04BD2">
        <w:rPr>
          <w:rFonts w:ascii="Times New Roman" w:eastAsia="SimSun" w:hAnsi="Times New Roman" w:cs="Times New Roman"/>
          <w:sz w:val="24"/>
          <w:szCs w:val="24"/>
          <w:lang w:eastAsia="nb-NO"/>
        </w:rPr>
        <w:t>anket av arbeidsgiversiden. D</w:t>
      </w:r>
      <w:r w:rsidRPr="004158DD">
        <w:rPr>
          <w:rFonts w:ascii="Times New Roman" w:eastAsia="SimSun" w:hAnsi="Times New Roman" w:cs="Times New Roman"/>
          <w:sz w:val="24"/>
          <w:szCs w:val="24"/>
          <w:lang w:eastAsia="nb-NO"/>
        </w:rPr>
        <w:t xml:space="preserve">et vil dermed fortsatt være fritt fram for denne typen husmannskontrakter i overskuelig framtid. </w:t>
      </w:r>
    </w:p>
    <w:p w:rsidR="004158DD" w:rsidRPr="004158DD"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 xml:space="preserve">Vi mener at tida har kommet til å begrense bemanningsbransjens utfoldelsesmuligheter i norsk arbeidsliv. Problemet er ikke ordinære vikaroppdrag. Problemet oppstår når det å bruke innleie blir regelen heller enn unntaket, slik vi ser det i deler av byggenæringen og industrien. </w:t>
      </w:r>
    </w:p>
    <w:p w:rsidR="004158DD" w:rsidRPr="004158DD"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Fellesforbundet ønsker derfor en strengere regulering av bemanningsbransjen. Det bør stilles sterkere myndighetsbestemte krav til bemanningsforetak, og omfanget av bemanningsbransjen må begrenses. Det er også behov for en helhetlig gjennomgang av regelverket rundt innleie, herunder virksomheters adgang til å etablere bemanningsforetak for å leie ut arbeidskraft til seg selv og dermed pulverisere arbeidsgiveransvaret.</w:t>
      </w:r>
    </w:p>
    <w:p w:rsidR="004158DD" w:rsidRPr="004158DD"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lastRenderedPageBreak/>
        <w:t xml:space="preserve">Videre bør bedriftenes adgang til å inngå avtaler med de tillitsvalgte om innleie fra bemanningsforetak ut over hovedregelen i arbeidsmiljøloven begrenses. </w:t>
      </w:r>
      <w:r w:rsidR="00EA5235" w:rsidRPr="00D04BD2">
        <w:rPr>
          <w:rFonts w:ascii="Times New Roman" w:eastAsia="SimSun" w:hAnsi="Times New Roman" w:cs="Times New Roman"/>
          <w:sz w:val="24"/>
          <w:szCs w:val="24"/>
          <w:lang w:eastAsia="nb-NO"/>
        </w:rPr>
        <w:t xml:space="preserve">Vi </w:t>
      </w:r>
      <w:r w:rsidR="00162269" w:rsidRPr="00D04BD2">
        <w:rPr>
          <w:rFonts w:ascii="Times New Roman" w:eastAsia="SimSun" w:hAnsi="Times New Roman" w:cs="Times New Roman"/>
          <w:sz w:val="24"/>
          <w:szCs w:val="24"/>
          <w:lang w:eastAsia="nb-NO"/>
        </w:rPr>
        <w:t>mener det er v</w:t>
      </w:r>
      <w:r w:rsidR="00257C9A">
        <w:rPr>
          <w:rFonts w:ascii="Times New Roman" w:eastAsia="SimSun" w:hAnsi="Times New Roman" w:cs="Times New Roman"/>
          <w:sz w:val="24"/>
          <w:szCs w:val="24"/>
          <w:lang w:eastAsia="nb-NO"/>
        </w:rPr>
        <w:t>iktig at de ulike bransjenes</w:t>
      </w:r>
      <w:r w:rsidR="00162269" w:rsidRPr="00D04BD2">
        <w:rPr>
          <w:rFonts w:ascii="Times New Roman" w:eastAsia="SimSun" w:hAnsi="Times New Roman" w:cs="Times New Roman"/>
          <w:sz w:val="24"/>
          <w:szCs w:val="24"/>
          <w:lang w:eastAsia="nb-NO"/>
        </w:rPr>
        <w:t xml:space="preserve"> behov for fleksibilitet ikke undergraver </w:t>
      </w:r>
      <w:r w:rsidR="00257C9A">
        <w:rPr>
          <w:rFonts w:ascii="Times New Roman" w:eastAsia="SimSun" w:hAnsi="Times New Roman" w:cs="Times New Roman"/>
          <w:sz w:val="24"/>
          <w:szCs w:val="24"/>
          <w:lang w:eastAsia="nb-NO"/>
        </w:rPr>
        <w:t xml:space="preserve">prinsippet om </w:t>
      </w:r>
      <w:r w:rsidR="00162269" w:rsidRPr="00D04BD2">
        <w:rPr>
          <w:rFonts w:ascii="Times New Roman" w:eastAsia="SimSun" w:hAnsi="Times New Roman" w:cs="Times New Roman"/>
          <w:sz w:val="24"/>
          <w:szCs w:val="24"/>
          <w:lang w:eastAsia="nb-NO"/>
        </w:rPr>
        <w:t>faste ansettelser</w:t>
      </w:r>
      <w:r w:rsidR="00257C9A">
        <w:rPr>
          <w:rFonts w:ascii="Times New Roman" w:eastAsia="SimSun" w:hAnsi="Times New Roman" w:cs="Times New Roman"/>
          <w:sz w:val="24"/>
          <w:szCs w:val="24"/>
          <w:lang w:eastAsia="nb-NO"/>
        </w:rPr>
        <w:t>. Derfor er det</w:t>
      </w:r>
      <w:r w:rsidR="00162269" w:rsidRPr="00D04BD2">
        <w:rPr>
          <w:rFonts w:ascii="Times New Roman" w:eastAsia="SimSun" w:hAnsi="Times New Roman" w:cs="Times New Roman"/>
          <w:sz w:val="24"/>
          <w:szCs w:val="24"/>
          <w:lang w:eastAsia="nb-NO"/>
        </w:rPr>
        <w:t xml:space="preserve"> </w:t>
      </w:r>
      <w:r w:rsidR="00EA5235" w:rsidRPr="00D04BD2">
        <w:rPr>
          <w:rFonts w:ascii="Times New Roman" w:eastAsia="SimSun" w:hAnsi="Times New Roman" w:cs="Times New Roman"/>
          <w:sz w:val="24"/>
          <w:szCs w:val="24"/>
          <w:lang w:eastAsia="nb-NO"/>
        </w:rPr>
        <w:t xml:space="preserve">partene som har de beste forutsetningene for å avtale gode løsninger for sin bransje. </w:t>
      </w:r>
      <w:r w:rsidRPr="004158DD">
        <w:rPr>
          <w:rFonts w:ascii="Times New Roman" w:eastAsia="SimSun" w:hAnsi="Times New Roman" w:cs="Times New Roman"/>
          <w:sz w:val="24"/>
          <w:szCs w:val="24"/>
          <w:lang w:eastAsia="nb-NO"/>
        </w:rPr>
        <w:t xml:space="preserve">Dette kan gjøres ved at arbeidsmiljølovens § 14-12 (2) endres, slik at avtaler om tidsbegrenset innleie bare kan inngås der det er hjemlet i en </w:t>
      </w:r>
      <w:r w:rsidRPr="00257C9A">
        <w:rPr>
          <w:rFonts w:ascii="Times New Roman" w:eastAsia="SimSun" w:hAnsi="Times New Roman" w:cs="Times New Roman"/>
          <w:i/>
          <w:sz w:val="24"/>
          <w:szCs w:val="24"/>
          <w:lang w:eastAsia="nb-NO"/>
        </w:rPr>
        <w:t>landsomfattende</w:t>
      </w:r>
      <w:r w:rsidRPr="004158DD">
        <w:rPr>
          <w:rFonts w:ascii="Times New Roman" w:eastAsia="SimSun" w:hAnsi="Times New Roman" w:cs="Times New Roman"/>
          <w:sz w:val="24"/>
          <w:szCs w:val="24"/>
          <w:lang w:eastAsia="nb-NO"/>
        </w:rPr>
        <w:t xml:space="preserve"> overenskomst.</w:t>
      </w:r>
      <w:r w:rsidR="00EA5235" w:rsidRPr="004158DD">
        <w:rPr>
          <w:rFonts w:ascii="Times New Roman" w:eastAsia="SimSun" w:hAnsi="Times New Roman" w:cs="Times New Roman"/>
          <w:sz w:val="24"/>
          <w:szCs w:val="24"/>
          <w:lang w:eastAsia="nb-NO"/>
        </w:rPr>
        <w:t xml:space="preserve"> </w:t>
      </w:r>
      <w:r w:rsidRPr="004158DD">
        <w:rPr>
          <w:rFonts w:ascii="Times New Roman" w:eastAsia="SimSun" w:hAnsi="Times New Roman" w:cs="Times New Roman"/>
          <w:sz w:val="24"/>
          <w:szCs w:val="24"/>
          <w:lang w:eastAsia="nb-NO"/>
        </w:rPr>
        <w:t>En slik endring vil bygge opp under det organiserte arbeidslivet</w:t>
      </w:r>
      <w:r w:rsidR="00EA5235">
        <w:rPr>
          <w:rFonts w:ascii="Times New Roman" w:eastAsia="SimSun" w:hAnsi="Times New Roman" w:cs="Times New Roman"/>
          <w:sz w:val="24"/>
          <w:szCs w:val="24"/>
          <w:lang w:eastAsia="nb-NO"/>
        </w:rPr>
        <w:t>.</w:t>
      </w:r>
    </w:p>
    <w:p w:rsidR="00A02B50" w:rsidRDefault="004158DD" w:rsidP="00A02B50">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 xml:space="preserve">Situasjonen er så alvorlig at det bør vurderes å </w:t>
      </w:r>
      <w:r w:rsidR="00A02B50">
        <w:rPr>
          <w:rFonts w:ascii="Times New Roman" w:eastAsia="SimSun" w:hAnsi="Times New Roman" w:cs="Times New Roman"/>
          <w:sz w:val="24"/>
          <w:szCs w:val="24"/>
          <w:lang w:eastAsia="nb-NO"/>
        </w:rPr>
        <w:t>gjeninnføre</w:t>
      </w:r>
      <w:r w:rsidRPr="004158DD">
        <w:rPr>
          <w:rFonts w:ascii="Times New Roman" w:eastAsia="SimSun" w:hAnsi="Times New Roman" w:cs="Times New Roman"/>
          <w:sz w:val="24"/>
          <w:szCs w:val="24"/>
          <w:lang w:eastAsia="nb-NO"/>
        </w:rPr>
        <w:t xml:space="preserve"> restriksjoner på innleie fra bemanningsforetak i visse deler av arbeidsmarkedet. </w:t>
      </w:r>
      <w:r w:rsidR="00DD22F0">
        <w:rPr>
          <w:rFonts w:ascii="Times New Roman" w:eastAsia="SimSun" w:hAnsi="Times New Roman" w:cs="Times New Roman"/>
          <w:sz w:val="24"/>
          <w:szCs w:val="24"/>
          <w:lang w:eastAsia="nb-NO"/>
        </w:rPr>
        <w:t>I 1998 forslo d</w:t>
      </w:r>
      <w:r w:rsidR="00D77723">
        <w:rPr>
          <w:rFonts w:ascii="Times New Roman" w:eastAsia="SimSun" w:hAnsi="Times New Roman" w:cs="Times New Roman"/>
          <w:sz w:val="24"/>
          <w:szCs w:val="24"/>
          <w:lang w:eastAsia="nb-NO"/>
        </w:rPr>
        <w:t>et så</w:t>
      </w:r>
      <w:r w:rsidR="00A02B50">
        <w:rPr>
          <w:rFonts w:ascii="Times New Roman" w:eastAsia="SimSun" w:hAnsi="Times New Roman" w:cs="Times New Roman"/>
          <w:sz w:val="24"/>
          <w:szCs w:val="24"/>
          <w:lang w:eastAsia="nb-NO"/>
        </w:rPr>
        <w:t xml:space="preserve">kalte Blaalidutvalget </w:t>
      </w:r>
      <w:r w:rsidR="00D77723">
        <w:rPr>
          <w:rFonts w:ascii="Times New Roman" w:eastAsia="SimSun" w:hAnsi="Times New Roman" w:cs="Times New Roman"/>
          <w:sz w:val="24"/>
          <w:szCs w:val="24"/>
          <w:lang w:eastAsia="nb-NO"/>
        </w:rPr>
        <w:t xml:space="preserve">å oppheve forbudet mot utleie, selv om </w:t>
      </w:r>
      <w:r w:rsidR="00D77723" w:rsidRPr="00D77723">
        <w:rPr>
          <w:rFonts w:ascii="Times New Roman" w:eastAsia="SimSun" w:hAnsi="Times New Roman" w:cs="Times New Roman"/>
          <w:sz w:val="24"/>
          <w:szCs w:val="24"/>
          <w:lang w:eastAsia="nb-NO"/>
        </w:rPr>
        <w:t xml:space="preserve">utvalgets utredning konkluderte med at EØS-avtalen ikke krevde noen endringer i norske regler. </w:t>
      </w:r>
      <w:r w:rsidR="00A02B50">
        <w:rPr>
          <w:rFonts w:ascii="Times New Roman" w:eastAsia="SimSun" w:hAnsi="Times New Roman" w:cs="Times New Roman"/>
          <w:sz w:val="24"/>
          <w:szCs w:val="24"/>
          <w:lang w:eastAsia="nb-NO"/>
        </w:rPr>
        <w:t>Utvalget hovedbegrunnelse var at endringer i arbeidsmarkedet og næringslivet gjorde det</w:t>
      </w:r>
      <w:r w:rsidR="00A02B50" w:rsidRPr="00A02B50">
        <w:rPr>
          <w:rFonts w:ascii="Times New Roman" w:eastAsia="SimSun" w:hAnsi="Times New Roman" w:cs="Times New Roman"/>
          <w:sz w:val="24"/>
          <w:szCs w:val="24"/>
          <w:lang w:eastAsia="nb-NO"/>
        </w:rPr>
        <w:t xml:space="preserve"> viktig å ha et velfungerende marked for</w:t>
      </w:r>
      <w:r w:rsidR="00A02B50">
        <w:rPr>
          <w:rFonts w:ascii="Times New Roman" w:eastAsia="SimSun" w:hAnsi="Times New Roman" w:cs="Times New Roman"/>
          <w:sz w:val="24"/>
          <w:szCs w:val="24"/>
          <w:lang w:eastAsia="nb-NO"/>
        </w:rPr>
        <w:t xml:space="preserve"> </w:t>
      </w:r>
      <w:r w:rsidR="00A02B50" w:rsidRPr="00A02B50">
        <w:rPr>
          <w:rFonts w:ascii="Times New Roman" w:eastAsia="SimSun" w:hAnsi="Times New Roman" w:cs="Times New Roman"/>
          <w:sz w:val="24"/>
          <w:szCs w:val="24"/>
          <w:lang w:eastAsia="nb-NO"/>
        </w:rPr>
        <w:t>korttidsarbeidskraft</w:t>
      </w:r>
      <w:r w:rsidR="00A02B50">
        <w:rPr>
          <w:rFonts w:ascii="Times New Roman" w:eastAsia="SimSun" w:hAnsi="Times New Roman" w:cs="Times New Roman"/>
          <w:sz w:val="24"/>
          <w:szCs w:val="24"/>
          <w:lang w:eastAsia="nb-NO"/>
        </w:rPr>
        <w:t xml:space="preserve">. </w:t>
      </w:r>
      <w:r w:rsidR="00D04BD2" w:rsidRPr="00D04BD2">
        <w:rPr>
          <w:rFonts w:ascii="Times New Roman" w:eastAsia="SimSun" w:hAnsi="Times New Roman" w:cs="Times New Roman"/>
          <w:sz w:val="24"/>
          <w:szCs w:val="24"/>
          <w:lang w:eastAsia="nb-NO"/>
        </w:rPr>
        <w:t xml:space="preserve">Fra år 2000 ble det </w:t>
      </w:r>
      <w:r w:rsidR="004D073D">
        <w:rPr>
          <w:rFonts w:ascii="Times New Roman" w:eastAsia="SimSun" w:hAnsi="Times New Roman" w:cs="Times New Roman"/>
          <w:sz w:val="24"/>
          <w:szCs w:val="24"/>
          <w:lang w:eastAsia="nb-NO"/>
        </w:rPr>
        <w:t xml:space="preserve">dermed </w:t>
      </w:r>
      <w:r w:rsidR="00D04BD2" w:rsidRPr="00D04BD2">
        <w:rPr>
          <w:rFonts w:ascii="Times New Roman" w:eastAsia="SimSun" w:hAnsi="Times New Roman" w:cs="Times New Roman"/>
          <w:sz w:val="24"/>
          <w:szCs w:val="24"/>
          <w:lang w:eastAsia="nb-NO"/>
        </w:rPr>
        <w:t>tillatt med utleie av arbeidskraft i alle bransjer og for alle yrker</w:t>
      </w:r>
      <w:r w:rsidR="00D77723">
        <w:rPr>
          <w:rFonts w:ascii="Times New Roman" w:eastAsia="SimSun" w:hAnsi="Times New Roman" w:cs="Times New Roman"/>
          <w:sz w:val="24"/>
          <w:szCs w:val="24"/>
          <w:lang w:eastAsia="nb-NO"/>
        </w:rPr>
        <w:t>, med bred støtte i Stortinget og blant arbeidslivets parter</w:t>
      </w:r>
      <w:r w:rsidR="00D04BD2">
        <w:rPr>
          <w:rFonts w:ascii="Times New Roman" w:eastAsia="SimSun" w:hAnsi="Times New Roman" w:cs="Times New Roman"/>
          <w:sz w:val="24"/>
          <w:szCs w:val="24"/>
          <w:lang w:eastAsia="nb-NO"/>
        </w:rPr>
        <w:t>.</w:t>
      </w:r>
      <w:r w:rsidR="00A02B50">
        <w:rPr>
          <w:rFonts w:ascii="Times New Roman" w:eastAsia="SimSun" w:hAnsi="Times New Roman" w:cs="Times New Roman"/>
          <w:sz w:val="24"/>
          <w:szCs w:val="24"/>
          <w:lang w:eastAsia="nb-NO"/>
        </w:rPr>
        <w:t xml:space="preserve"> </w:t>
      </w:r>
      <w:r w:rsidR="00A02B50" w:rsidRPr="00A02B50">
        <w:rPr>
          <w:rFonts w:ascii="Times New Roman" w:eastAsia="SimSun" w:hAnsi="Times New Roman" w:cs="Times New Roman"/>
          <w:sz w:val="24"/>
          <w:szCs w:val="24"/>
          <w:lang w:eastAsia="nb-NO"/>
        </w:rPr>
        <w:t xml:space="preserve">Mye tyder på at </w:t>
      </w:r>
      <w:r w:rsidR="00A02B50">
        <w:rPr>
          <w:rFonts w:ascii="Times New Roman" w:eastAsia="SimSun" w:hAnsi="Times New Roman" w:cs="Times New Roman"/>
          <w:sz w:val="24"/>
          <w:szCs w:val="24"/>
          <w:lang w:eastAsia="nb-NO"/>
        </w:rPr>
        <w:t xml:space="preserve">verken </w:t>
      </w:r>
      <w:r w:rsidR="00A02B50" w:rsidRPr="00A02B50">
        <w:rPr>
          <w:rFonts w:ascii="Times New Roman" w:eastAsia="SimSun" w:hAnsi="Times New Roman" w:cs="Times New Roman"/>
          <w:sz w:val="24"/>
          <w:szCs w:val="24"/>
          <w:lang w:eastAsia="nb-NO"/>
        </w:rPr>
        <w:t>Blaalid</w:t>
      </w:r>
      <w:r w:rsidR="00A02B50">
        <w:rPr>
          <w:rFonts w:ascii="Times New Roman" w:eastAsia="SimSun" w:hAnsi="Times New Roman" w:cs="Times New Roman"/>
          <w:sz w:val="24"/>
          <w:szCs w:val="24"/>
          <w:lang w:eastAsia="nb-NO"/>
        </w:rPr>
        <w:t xml:space="preserve"> eller politikerne </w:t>
      </w:r>
      <w:r w:rsidR="00A02B50" w:rsidRPr="00A02B50">
        <w:rPr>
          <w:rFonts w:ascii="Times New Roman" w:eastAsia="SimSun" w:hAnsi="Times New Roman" w:cs="Times New Roman"/>
          <w:sz w:val="24"/>
          <w:szCs w:val="24"/>
          <w:lang w:eastAsia="nb-NO"/>
        </w:rPr>
        <w:t>så for seg dagens situasjon</w:t>
      </w:r>
      <w:r w:rsidR="00A02B50">
        <w:rPr>
          <w:rFonts w:ascii="Times New Roman" w:eastAsia="SimSun" w:hAnsi="Times New Roman" w:cs="Times New Roman"/>
          <w:sz w:val="24"/>
          <w:szCs w:val="24"/>
          <w:lang w:eastAsia="nb-NO"/>
        </w:rPr>
        <w:t xml:space="preserve">. </w:t>
      </w:r>
      <w:r w:rsidR="00A02B50" w:rsidRPr="00A02B50">
        <w:rPr>
          <w:rFonts w:ascii="Times New Roman" w:eastAsia="SimSun" w:hAnsi="Times New Roman" w:cs="Times New Roman"/>
          <w:sz w:val="24"/>
          <w:szCs w:val="24"/>
          <w:lang w:eastAsia="nb-NO"/>
        </w:rPr>
        <w:t xml:space="preserve">Det ble </w:t>
      </w:r>
      <w:r w:rsidR="00A02B50">
        <w:rPr>
          <w:rFonts w:ascii="Times New Roman" w:eastAsia="SimSun" w:hAnsi="Times New Roman" w:cs="Times New Roman"/>
          <w:sz w:val="24"/>
          <w:szCs w:val="24"/>
          <w:lang w:eastAsia="nb-NO"/>
        </w:rPr>
        <w:t>imidlertid</w:t>
      </w:r>
      <w:r w:rsidR="00A02B50" w:rsidRPr="00A02B50">
        <w:rPr>
          <w:rFonts w:ascii="Times New Roman" w:eastAsia="SimSun" w:hAnsi="Times New Roman" w:cs="Times New Roman"/>
          <w:sz w:val="24"/>
          <w:szCs w:val="24"/>
          <w:lang w:eastAsia="nb-NO"/>
        </w:rPr>
        <w:t xml:space="preserve"> gitt adgang til å unnta visse arbeidstakergrupper eller områder fra regelverket når viktige samfunnshensyn tilsier det</w:t>
      </w:r>
      <w:r w:rsidR="00A02B50">
        <w:rPr>
          <w:rFonts w:ascii="Times New Roman" w:eastAsia="SimSun" w:hAnsi="Times New Roman" w:cs="Times New Roman"/>
          <w:sz w:val="24"/>
          <w:szCs w:val="24"/>
          <w:lang w:eastAsia="nb-NO"/>
        </w:rPr>
        <w:t xml:space="preserve">. Så langt har ikke paragraf  14 -12 (5) i arbeidsmiljøloven blitt </w:t>
      </w:r>
      <w:r w:rsidR="00326172">
        <w:rPr>
          <w:rFonts w:ascii="Times New Roman" w:eastAsia="SimSun" w:hAnsi="Times New Roman" w:cs="Times New Roman"/>
          <w:sz w:val="24"/>
          <w:szCs w:val="24"/>
          <w:lang w:eastAsia="nb-NO"/>
        </w:rPr>
        <w:t>tatt i bruk</w:t>
      </w:r>
      <w:r w:rsidR="00A02B50">
        <w:rPr>
          <w:rFonts w:ascii="Times New Roman" w:eastAsia="SimSun" w:hAnsi="Times New Roman" w:cs="Times New Roman"/>
          <w:sz w:val="24"/>
          <w:szCs w:val="24"/>
          <w:lang w:eastAsia="nb-NO"/>
        </w:rPr>
        <w:t xml:space="preserve">. </w:t>
      </w:r>
    </w:p>
    <w:p w:rsidR="004158DD" w:rsidRPr="004158DD" w:rsidRDefault="00DD22F0" w:rsidP="00A02B50">
      <w:pPr>
        <w:spacing w:after="200" w:line="276" w:lineRule="auto"/>
        <w:rPr>
          <w:rFonts w:ascii="Times New Roman" w:eastAsia="SimSun" w:hAnsi="Times New Roman" w:cs="Times New Roman"/>
          <w:sz w:val="24"/>
          <w:szCs w:val="24"/>
          <w:lang w:eastAsia="nb-NO"/>
        </w:rPr>
      </w:pPr>
      <w:r>
        <w:rPr>
          <w:rFonts w:ascii="Times New Roman" w:eastAsia="SimSun" w:hAnsi="Times New Roman" w:cs="Times New Roman"/>
          <w:sz w:val="24"/>
          <w:szCs w:val="24"/>
          <w:lang w:eastAsia="nb-NO"/>
        </w:rPr>
        <w:t>I 2013 implementerte Norge EUs</w:t>
      </w:r>
      <w:r w:rsidR="00326172">
        <w:rPr>
          <w:rFonts w:ascii="Times New Roman" w:eastAsia="SimSun" w:hAnsi="Times New Roman" w:cs="Times New Roman"/>
          <w:sz w:val="24"/>
          <w:szCs w:val="24"/>
          <w:lang w:eastAsia="nb-NO"/>
        </w:rPr>
        <w:t xml:space="preserve"> </w:t>
      </w:r>
      <w:r w:rsidR="00D82893">
        <w:rPr>
          <w:rFonts w:ascii="Times New Roman" w:eastAsia="SimSun" w:hAnsi="Times New Roman" w:cs="Times New Roman"/>
          <w:sz w:val="24"/>
          <w:szCs w:val="24"/>
          <w:lang w:eastAsia="nb-NO"/>
        </w:rPr>
        <w:t xml:space="preserve">omstridte </w:t>
      </w:r>
      <w:r>
        <w:rPr>
          <w:rFonts w:ascii="Times New Roman" w:eastAsia="SimSun" w:hAnsi="Times New Roman" w:cs="Times New Roman"/>
          <w:sz w:val="24"/>
          <w:szCs w:val="24"/>
          <w:lang w:eastAsia="nb-NO"/>
        </w:rPr>
        <w:t>v</w:t>
      </w:r>
      <w:r w:rsidR="004158DD" w:rsidRPr="004158DD">
        <w:rPr>
          <w:rFonts w:ascii="Times New Roman" w:eastAsia="SimSun" w:hAnsi="Times New Roman" w:cs="Times New Roman"/>
          <w:sz w:val="24"/>
          <w:szCs w:val="24"/>
          <w:lang w:eastAsia="nb-NO"/>
        </w:rPr>
        <w:t>ikarbyrådirektiv</w:t>
      </w:r>
      <w:r>
        <w:rPr>
          <w:rFonts w:ascii="Times New Roman" w:eastAsia="SimSun" w:hAnsi="Times New Roman" w:cs="Times New Roman"/>
          <w:sz w:val="24"/>
          <w:szCs w:val="24"/>
          <w:lang w:eastAsia="nb-NO"/>
        </w:rPr>
        <w:t xml:space="preserve">. </w:t>
      </w:r>
      <w:r w:rsidR="008D67D2">
        <w:rPr>
          <w:rFonts w:ascii="Times New Roman" w:eastAsia="SimSun" w:hAnsi="Times New Roman" w:cs="Times New Roman"/>
          <w:sz w:val="24"/>
          <w:szCs w:val="24"/>
          <w:lang w:eastAsia="nb-NO"/>
        </w:rPr>
        <w:t>Vi</w:t>
      </w:r>
      <w:r w:rsidR="00D82893">
        <w:rPr>
          <w:rFonts w:ascii="Times New Roman" w:eastAsia="SimSun" w:hAnsi="Times New Roman" w:cs="Times New Roman"/>
          <w:sz w:val="24"/>
          <w:szCs w:val="24"/>
          <w:lang w:eastAsia="nb-NO"/>
        </w:rPr>
        <w:t xml:space="preserve"> var bekymret for at dette ville åpne opp enda mer bruk av innleie og midlertidige ansettelser. Men </w:t>
      </w:r>
      <w:r>
        <w:rPr>
          <w:rFonts w:ascii="Times New Roman" w:eastAsia="SimSun" w:hAnsi="Times New Roman" w:cs="Times New Roman"/>
          <w:sz w:val="24"/>
          <w:szCs w:val="24"/>
          <w:lang w:eastAsia="nb-NO"/>
        </w:rPr>
        <w:t>direktivet</w:t>
      </w:r>
      <w:r w:rsidR="004158DD" w:rsidRPr="004158DD">
        <w:rPr>
          <w:rFonts w:ascii="Times New Roman" w:eastAsia="SimSun" w:hAnsi="Times New Roman" w:cs="Times New Roman"/>
          <w:sz w:val="24"/>
          <w:szCs w:val="24"/>
          <w:lang w:eastAsia="nb-NO"/>
        </w:rPr>
        <w:t xml:space="preserve"> </w:t>
      </w:r>
      <w:r w:rsidR="00D82893">
        <w:rPr>
          <w:rFonts w:ascii="Times New Roman" w:eastAsia="SimSun" w:hAnsi="Times New Roman" w:cs="Times New Roman"/>
          <w:sz w:val="24"/>
          <w:szCs w:val="24"/>
          <w:lang w:eastAsia="nb-NO"/>
        </w:rPr>
        <w:t>gir også mulighet til å innføre</w:t>
      </w:r>
      <w:r w:rsidR="00D77723">
        <w:rPr>
          <w:rFonts w:ascii="Times New Roman" w:eastAsia="SimSun" w:hAnsi="Times New Roman" w:cs="Times New Roman"/>
          <w:sz w:val="24"/>
          <w:szCs w:val="24"/>
          <w:lang w:eastAsia="nb-NO"/>
        </w:rPr>
        <w:t xml:space="preserve"> </w:t>
      </w:r>
      <w:r w:rsidR="004158DD" w:rsidRPr="004158DD">
        <w:rPr>
          <w:rFonts w:ascii="Times New Roman" w:eastAsia="SimSun" w:hAnsi="Times New Roman" w:cs="Times New Roman"/>
          <w:sz w:val="24"/>
          <w:szCs w:val="24"/>
          <w:lang w:eastAsia="nb-NO"/>
        </w:rPr>
        <w:t xml:space="preserve">forbud og restriksjoner </w:t>
      </w:r>
      <w:r w:rsidR="00BE16E2">
        <w:rPr>
          <w:rFonts w:ascii="Times New Roman" w:eastAsia="SimSun" w:hAnsi="Times New Roman" w:cs="Times New Roman"/>
          <w:sz w:val="24"/>
          <w:szCs w:val="24"/>
          <w:lang w:eastAsia="nb-NO"/>
        </w:rPr>
        <w:t xml:space="preserve">mot </w:t>
      </w:r>
      <w:r w:rsidR="004158DD" w:rsidRPr="004158DD">
        <w:rPr>
          <w:rFonts w:ascii="Times New Roman" w:eastAsia="SimSun" w:hAnsi="Times New Roman" w:cs="Times New Roman"/>
          <w:sz w:val="24"/>
          <w:szCs w:val="24"/>
          <w:lang w:eastAsia="nb-NO"/>
        </w:rPr>
        <w:t>vikararbeid</w:t>
      </w:r>
      <w:r w:rsidR="00D82893">
        <w:rPr>
          <w:rFonts w:ascii="Times New Roman" w:eastAsia="SimSun" w:hAnsi="Times New Roman" w:cs="Times New Roman"/>
          <w:sz w:val="24"/>
          <w:szCs w:val="24"/>
          <w:lang w:eastAsia="nb-NO"/>
        </w:rPr>
        <w:t xml:space="preserve"> dersom det</w:t>
      </w:r>
      <w:r w:rsidR="004158DD" w:rsidRPr="004158DD">
        <w:rPr>
          <w:rFonts w:ascii="Times New Roman" w:eastAsia="SimSun" w:hAnsi="Times New Roman" w:cs="Times New Roman"/>
          <w:sz w:val="24"/>
          <w:szCs w:val="24"/>
          <w:lang w:eastAsia="nb-NO"/>
        </w:rPr>
        <w:t xml:space="preserve"> begrunnes i allmenne hensyn – som behovet for å sikre et velfungerende arbeidsmarked og</w:t>
      </w:r>
      <w:r w:rsidR="00BE16E2">
        <w:rPr>
          <w:rFonts w:ascii="Times New Roman" w:eastAsia="SimSun" w:hAnsi="Times New Roman" w:cs="Times New Roman"/>
          <w:sz w:val="24"/>
          <w:szCs w:val="24"/>
          <w:lang w:eastAsia="nb-NO"/>
        </w:rPr>
        <w:t xml:space="preserve"> å</w:t>
      </w:r>
      <w:r w:rsidR="004158DD" w:rsidRPr="004158DD">
        <w:rPr>
          <w:rFonts w:ascii="Times New Roman" w:eastAsia="SimSun" w:hAnsi="Times New Roman" w:cs="Times New Roman"/>
          <w:sz w:val="24"/>
          <w:szCs w:val="24"/>
          <w:lang w:eastAsia="nb-NO"/>
        </w:rPr>
        <w:t xml:space="preserve"> forebygge </w:t>
      </w:r>
      <w:r w:rsidR="004158DD" w:rsidRPr="00DD22F0">
        <w:rPr>
          <w:rFonts w:ascii="Times New Roman" w:eastAsia="SimSun" w:hAnsi="Times New Roman" w:cs="Times New Roman"/>
          <w:sz w:val="24"/>
          <w:szCs w:val="24"/>
          <w:lang w:eastAsia="nb-NO"/>
        </w:rPr>
        <w:t>misbruk</w:t>
      </w:r>
      <w:r w:rsidR="00162269" w:rsidRPr="00DD22F0">
        <w:rPr>
          <w:rFonts w:ascii="Times New Roman" w:eastAsia="SimSun" w:hAnsi="Times New Roman" w:cs="Times New Roman"/>
          <w:sz w:val="24"/>
          <w:szCs w:val="24"/>
          <w:lang w:eastAsia="nb-NO"/>
        </w:rPr>
        <w:t xml:space="preserve">. Vikararbeid </w:t>
      </w:r>
      <w:r w:rsidR="00162269" w:rsidRPr="00DD22F0">
        <w:rPr>
          <w:rFonts w:ascii="Times New Roman" w:eastAsia="SimSun" w:hAnsi="Times New Roman" w:cs="Times New Roman"/>
          <w:sz w:val="24"/>
          <w:szCs w:val="24"/>
          <w:lang w:eastAsia="nb-NO"/>
        </w:rPr>
        <w:lastRenderedPageBreak/>
        <w:t>kan også begrenses av hensyn til helse og sikkerhet</w:t>
      </w:r>
      <w:r w:rsidR="004158DD" w:rsidRPr="00DD22F0">
        <w:rPr>
          <w:rFonts w:ascii="Times New Roman" w:eastAsia="SimSun" w:hAnsi="Times New Roman" w:cs="Times New Roman"/>
          <w:sz w:val="24"/>
          <w:szCs w:val="24"/>
          <w:lang w:eastAsia="nb-NO"/>
        </w:rPr>
        <w:t xml:space="preserve">. Et nærliggende eksempel </w:t>
      </w:r>
      <w:r w:rsidR="004158DD" w:rsidRPr="004158DD">
        <w:rPr>
          <w:rFonts w:ascii="Times New Roman" w:eastAsia="SimSun" w:hAnsi="Times New Roman" w:cs="Times New Roman"/>
          <w:sz w:val="24"/>
          <w:szCs w:val="24"/>
          <w:lang w:eastAsia="nb-NO"/>
        </w:rPr>
        <w:t xml:space="preserve">er Tyskland, hvor det siden 1982 har vært forbudt for bemanningsbyråer å leie ut arbeidskraft til bedrifter i byggebransjen. Bakgrunnen for innføringen av forbudet var den negative utviklingen i </w:t>
      </w:r>
      <w:r w:rsidR="0036007D">
        <w:rPr>
          <w:rFonts w:ascii="Times New Roman" w:eastAsia="SimSun" w:hAnsi="Times New Roman" w:cs="Times New Roman"/>
          <w:sz w:val="24"/>
          <w:szCs w:val="24"/>
          <w:lang w:eastAsia="nb-NO"/>
        </w:rPr>
        <w:t>næringen</w:t>
      </w:r>
      <w:r w:rsidR="004158DD" w:rsidRPr="004158DD">
        <w:rPr>
          <w:rFonts w:ascii="Times New Roman" w:eastAsia="SimSun" w:hAnsi="Times New Roman" w:cs="Times New Roman"/>
          <w:sz w:val="24"/>
          <w:szCs w:val="24"/>
          <w:lang w:eastAsia="nb-NO"/>
        </w:rPr>
        <w:t>, med stor forekomst av useriøse virksomheter og svart arbeid, og vanskelige konkurransevilkår for seriøse aktører. Til forveksling er dette en dekkende beskrivelse av situasjon</w:t>
      </w:r>
      <w:r w:rsidR="00257C9A">
        <w:rPr>
          <w:rFonts w:ascii="Times New Roman" w:eastAsia="SimSun" w:hAnsi="Times New Roman" w:cs="Times New Roman"/>
          <w:sz w:val="24"/>
          <w:szCs w:val="24"/>
          <w:lang w:eastAsia="nb-NO"/>
        </w:rPr>
        <w:t>en</w:t>
      </w:r>
      <w:r w:rsidR="004158DD" w:rsidRPr="004158DD">
        <w:rPr>
          <w:rFonts w:ascii="Times New Roman" w:eastAsia="SimSun" w:hAnsi="Times New Roman" w:cs="Times New Roman"/>
          <w:sz w:val="24"/>
          <w:szCs w:val="24"/>
          <w:lang w:eastAsia="nb-NO"/>
        </w:rPr>
        <w:t xml:space="preserve"> i norsk byggebransje per i dag. </w:t>
      </w:r>
    </w:p>
    <w:p w:rsidR="004158DD" w:rsidRPr="004158DD"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Dagens regjering snakker stort sett pent om den norske modellen - på et overordnet nivå. Problemet er ikke hva de sier, men hva de faktisk gjør i praksis. Gjennom endringene i arbeidsmiljøloven har det blitt mer rom for midlertidighet og innleie, og det i en situasjon hvor stadig flere allerede er henvist til løsarbeid.</w:t>
      </w:r>
      <w:r w:rsidRPr="004158DD">
        <w:rPr>
          <w:rFonts w:ascii="Calibri" w:eastAsia="SimSun" w:hAnsi="Calibri" w:cs="Times New Roman"/>
          <w:lang w:eastAsia="nb-NO"/>
        </w:rPr>
        <w:t xml:space="preserve"> </w:t>
      </w:r>
      <w:r w:rsidRPr="004158DD">
        <w:rPr>
          <w:rFonts w:ascii="Times New Roman" w:eastAsia="SimSun" w:hAnsi="Times New Roman" w:cs="Times New Roman"/>
          <w:sz w:val="24"/>
          <w:szCs w:val="24"/>
          <w:lang w:eastAsia="nb-NO"/>
        </w:rPr>
        <w:t xml:space="preserve">Slik napper de, litt etter litt, ut det som er byggesteinene i den norske modellen. </w:t>
      </w:r>
    </w:p>
    <w:p w:rsidR="004158DD" w:rsidRPr="004158DD" w:rsidRDefault="004158DD" w:rsidP="004158DD">
      <w:pPr>
        <w:spacing w:after="200" w:line="276" w:lineRule="auto"/>
        <w:rPr>
          <w:rFonts w:ascii="Times New Roman" w:eastAsia="SimSun" w:hAnsi="Times New Roman" w:cs="Times New Roman"/>
          <w:sz w:val="24"/>
          <w:szCs w:val="24"/>
          <w:lang w:eastAsia="nb-NO"/>
        </w:rPr>
      </w:pPr>
      <w:r w:rsidRPr="004158DD">
        <w:rPr>
          <w:rFonts w:ascii="Times New Roman" w:eastAsia="SimSun" w:hAnsi="Times New Roman" w:cs="Times New Roman"/>
          <w:sz w:val="24"/>
          <w:szCs w:val="24"/>
          <w:lang w:eastAsia="nb-NO"/>
        </w:rPr>
        <w:t xml:space="preserve">I Norge har vi de siste tiåra klart å koble faste ansettelser og gode lønns- og arbeidsvilkår med høy produktivitet og fleksibilitet. I stedet for å bli med på en lavlønnskonkurranse vi ikke kan vinne, har vi satset på fagutdanning, kompetanseheving og videreutdanning og selvdrevne og effektive arbeidstakere. Det gir bedriftene fleksibilitet og omstillingsevne, og en evne til å finne de smarteste løsningene. Det er neppe noen tilfeldighet at omfanget av innleie har sammenfalt med de siste årenes fall i produktiviteten i enkelte næringer. Hvis en slik utvikling får fortsette vil det undergrave den norske modellen og dermed også vårt fremste konkurransefortrinn både i arbeidslivs- </w:t>
      </w:r>
      <w:r w:rsidR="0036007D">
        <w:rPr>
          <w:rFonts w:ascii="Times New Roman" w:eastAsia="SimSun" w:hAnsi="Times New Roman" w:cs="Times New Roman"/>
          <w:sz w:val="24"/>
          <w:szCs w:val="24"/>
          <w:lang w:eastAsia="nb-NO"/>
        </w:rPr>
        <w:t>og næringspolitikken. Dagens regel</w:t>
      </w:r>
      <w:r w:rsidRPr="004158DD">
        <w:rPr>
          <w:rFonts w:ascii="Times New Roman" w:eastAsia="SimSun" w:hAnsi="Times New Roman" w:cs="Times New Roman"/>
          <w:sz w:val="24"/>
          <w:szCs w:val="24"/>
          <w:lang w:eastAsia="nb-NO"/>
        </w:rPr>
        <w:t>verk er ikke skodd for denne utviklingen. Ei heller den norske arbeidslivs- og samfunnsmodellen.</w:t>
      </w:r>
    </w:p>
    <w:p w:rsidR="00996997" w:rsidRDefault="00996997"/>
    <w:sectPr w:rsidR="00996997" w:rsidSect="00135B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DD"/>
    <w:rsid w:val="000E2072"/>
    <w:rsid w:val="00162269"/>
    <w:rsid w:val="00221075"/>
    <w:rsid w:val="00257C9A"/>
    <w:rsid w:val="00326172"/>
    <w:rsid w:val="0036007D"/>
    <w:rsid w:val="004158DD"/>
    <w:rsid w:val="004D073D"/>
    <w:rsid w:val="00510C39"/>
    <w:rsid w:val="008D67D2"/>
    <w:rsid w:val="00996997"/>
    <w:rsid w:val="00A02B50"/>
    <w:rsid w:val="00BE16E2"/>
    <w:rsid w:val="00D04BD2"/>
    <w:rsid w:val="00D77723"/>
    <w:rsid w:val="00D82893"/>
    <w:rsid w:val="00DA7ECE"/>
    <w:rsid w:val="00DD22F0"/>
    <w:rsid w:val="00EA5235"/>
    <w:rsid w:val="00FA5F9A"/>
    <w:rsid w:val="00FE6EB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DA4FF-10EB-4026-B5C5-03739752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A5F9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A5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5777</Characters>
  <Application>Microsoft Office Word</Application>
  <DocSecurity>0</DocSecurity>
  <Lines>81</Lines>
  <Paragraphs>16</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Eldring</dc:creator>
  <cp:keywords/>
  <dc:description/>
  <cp:lastModifiedBy>Vidar Grønli</cp:lastModifiedBy>
  <cp:revision>2</cp:revision>
  <cp:lastPrinted>2017-03-15T12:54:00Z</cp:lastPrinted>
  <dcterms:created xsi:type="dcterms:W3CDTF">2017-03-20T11:33:00Z</dcterms:created>
  <dcterms:modified xsi:type="dcterms:W3CDTF">2017-03-20T11:33:00Z</dcterms:modified>
</cp:coreProperties>
</file>